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об итогах </w:t>
      </w:r>
      <w:r w:rsidR="00BF1EE5">
        <w:rPr>
          <w:i/>
        </w:rPr>
        <w:t>семидесятого</w:t>
      </w:r>
      <w:r w:rsidR="00290FFC">
        <w:rPr>
          <w:i/>
        </w:rPr>
        <w:t xml:space="preserve"> 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Свободненского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BF1EE5">
        <w:rPr>
          <w:i/>
        </w:rPr>
        <w:t>28</w:t>
      </w:r>
      <w:r w:rsidR="006B09D1">
        <w:rPr>
          <w:i/>
        </w:rPr>
        <w:t xml:space="preserve"> августа</w:t>
      </w:r>
      <w:r w:rsidR="00E06D87" w:rsidRPr="00133173">
        <w:rPr>
          <w:i/>
        </w:rPr>
        <w:t xml:space="preserve"> </w:t>
      </w:r>
      <w:r w:rsidRPr="00133173">
        <w:rPr>
          <w:i/>
        </w:rPr>
        <w:t xml:space="preserve"> 201</w:t>
      </w:r>
      <w:r w:rsidR="00132BE1">
        <w:rPr>
          <w:i/>
        </w:rPr>
        <w:t>7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Pr="00D7190B" w:rsidRDefault="00132BE1" w:rsidP="00D7190B">
      <w:pPr>
        <w:pStyle w:val="31"/>
        <w:ind w:firstLine="0"/>
        <w:rPr>
          <w:i/>
        </w:rPr>
      </w:pPr>
      <w:r>
        <w:rPr>
          <w:i/>
        </w:rPr>
        <w:t>2017</w:t>
      </w:r>
      <w:r w:rsidR="009441D4" w:rsidRPr="00133173">
        <w:rPr>
          <w:i/>
        </w:rPr>
        <w:t xml:space="preserve"> год</w:t>
      </w:r>
    </w:p>
    <w:p w:rsidR="00953906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62A45" w:rsidRPr="008F118D" w:rsidRDefault="00762A45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19400C" w:rsidRDefault="00E0674E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1EE5">
        <w:rPr>
          <w:rFonts w:ascii="Times New Roman" w:hAnsi="Times New Roman" w:cs="Times New Roman"/>
          <w:color w:val="000000" w:themeColor="text1"/>
          <w:sz w:val="28"/>
          <w:szCs w:val="28"/>
        </w:rPr>
        <w:t>Семидесятое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аседание Свободненского городского Совета народных депутатов (далее – городской Совет) состоялось   </w:t>
      </w:r>
      <w:r w:rsidR="00BF1EE5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6B09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августа</w:t>
      </w:r>
      <w:r w:rsidR="009A756C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441D4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576563" w:rsidRPr="0019400C" w:rsidRDefault="009441D4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На заседании городского Совета присутствовали </w:t>
      </w:r>
      <w:r w:rsidR="00BF1EE5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путатов. В повестку был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включен</w:t>
      </w:r>
      <w:r w:rsidR="00BF1EE5">
        <w:rPr>
          <w:rFonts w:ascii="Times New Roman" w:hAnsi="Times New Roman" w:cs="Times New Roman"/>
          <w:color w:val="000000" w:themeColor="text1"/>
          <w:sz w:val="28"/>
          <w:szCs w:val="28"/>
        </w:rPr>
        <w:t>о 10</w:t>
      </w:r>
      <w:r w:rsidR="00132BE1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основных</w:t>
      </w:r>
      <w:r w:rsidR="00576563" w:rsidRPr="001940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</w:t>
      </w:r>
      <w:r w:rsidR="00BF1EE5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6B09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0FFC" w:rsidRPr="0019400C" w:rsidRDefault="00290FFC" w:rsidP="0013317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3A59" w:rsidRPr="0019400C" w:rsidRDefault="00723A59" w:rsidP="00723A59">
      <w:pPr>
        <w:tabs>
          <w:tab w:val="left" w:pos="1095"/>
        </w:tabs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  <w:r w:rsidRPr="0019400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1. Вопросы по бюджету, финансам, налогам и собственности</w:t>
      </w:r>
    </w:p>
    <w:p w:rsidR="00723A59" w:rsidRPr="0019400C" w:rsidRDefault="001E0166" w:rsidP="00723A5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Принято решение</w:t>
      </w:r>
      <w:r w:rsidR="00034A71" w:rsidRPr="001940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723A59" w:rsidRPr="001940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городского Совета:</w:t>
      </w:r>
    </w:p>
    <w:p w:rsidR="00F678E2" w:rsidRPr="0019400C" w:rsidRDefault="00C3153E" w:rsidP="00E5756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940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</w:t>
      </w:r>
      <w:r w:rsidR="00922FC9" w:rsidRPr="001940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</w:t>
      </w:r>
      <w:r w:rsidR="00132BE1" w:rsidRPr="001940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32BE1"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«О внесении изменений   и   дополнений   в   решение городского Совета народных депутатов от 19 декабря 2016 года № 177 «О городском    бюджете на 2017 год и планов</w:t>
      </w:r>
      <w:r w:rsidR="00F678E2"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ый период 2018 и 2019 </w:t>
      </w:r>
      <w:r w:rsidR="00B57E2B"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годов» № </w:t>
      </w:r>
      <w:r w:rsidR="00BF1E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9</w:t>
      </w:r>
      <w:r w:rsidR="00B57E2B" w:rsidRPr="001940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132BE1" w:rsidRPr="006B09D1" w:rsidRDefault="00496B36" w:rsidP="00344038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09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39451D" w:rsidRPr="006B09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Внесено в порядке законодательной инициативы </w:t>
      </w:r>
      <w:r w:rsidR="00290FFC" w:rsidRPr="006B09D1">
        <w:rPr>
          <w:rFonts w:ascii="Times New Roman" w:hAnsi="Times New Roman" w:cs="Times New Roman"/>
          <w:color w:val="000000" w:themeColor="text1"/>
          <w:sz w:val="28"/>
          <w:szCs w:val="28"/>
        </w:rPr>
        <w:t>и.о. главы</w:t>
      </w:r>
      <w:r w:rsidR="0039451D" w:rsidRPr="006B09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города.</w:t>
      </w:r>
      <w:r w:rsidRPr="006B09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451D" w:rsidRPr="006B09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132BE1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решение</w:t>
      </w:r>
      <w:r w:rsidR="0039451D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 Свободненского</w:t>
      </w:r>
      <w:r w:rsidR="00132BE1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городского Совета народных депутатов от 19 декабря 2016 года № 177 «О городском бюджете на 2017 год и планов</w:t>
      </w:r>
      <w:r w:rsidR="00290FFC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 период 2018 и 2019 годов»</w:t>
      </w:r>
      <w:r w:rsidR="00132BE1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451D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внесены </w:t>
      </w:r>
      <w:r w:rsidR="00132BE1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39451D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ледующие </w:t>
      </w:r>
      <w:r w:rsidR="006B09D1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изменения,</w:t>
      </w:r>
      <w:r w:rsidR="0039451D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дополнения согласно которым основные характеристики городског</w:t>
      </w:r>
      <w:r w:rsidR="00344038" w:rsidRPr="006B0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бюджета на 2017 год составили:</w:t>
      </w:r>
    </w:p>
    <w:p w:rsidR="006B09D1" w:rsidRPr="00BF1EE5" w:rsidRDefault="00BF1EE5" w:rsidP="00BF1EE5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6B09D1" w:rsidRPr="00BF1E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прогнозируемый общий объем доходов городского бюджета в сумме </w:t>
      </w:r>
      <w:r w:rsidRPr="00BF1EE5">
        <w:rPr>
          <w:rFonts w:ascii="Times New Roman" w:hAnsi="Times New Roman" w:cs="Times New Roman"/>
          <w:color w:val="000000"/>
          <w:sz w:val="28"/>
          <w:szCs w:val="28"/>
        </w:rPr>
        <w:t>1 506 064 444,63 рублей;</w:t>
      </w:r>
    </w:p>
    <w:p w:rsidR="00BF1EE5" w:rsidRPr="00BF1EE5" w:rsidRDefault="00BF1EE5" w:rsidP="00BF1EE5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BF1EE5">
        <w:rPr>
          <w:rFonts w:ascii="Times New Roman" w:hAnsi="Times New Roman" w:cs="Times New Roman"/>
          <w:color w:val="000000"/>
          <w:sz w:val="28"/>
          <w:szCs w:val="28"/>
        </w:rPr>
        <w:t>2) общий объем расходов городского бюджета в сумме 2 184 959 221,83 рублей;</w:t>
      </w:r>
    </w:p>
    <w:p w:rsidR="00BF1EE5" w:rsidRPr="00BF1EE5" w:rsidRDefault="00BF1EE5" w:rsidP="00BF1EE5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BF1EE5">
        <w:rPr>
          <w:rFonts w:ascii="Times New Roman" w:hAnsi="Times New Roman" w:cs="Times New Roman"/>
          <w:color w:val="000000"/>
          <w:sz w:val="28"/>
          <w:szCs w:val="28"/>
        </w:rPr>
        <w:t>3) дефицит городского бюджета в сумме 678 894 777,20 рублей.</w:t>
      </w:r>
    </w:p>
    <w:p w:rsidR="00BF1EE5" w:rsidRPr="00BF1EE5" w:rsidRDefault="00BF1EE5" w:rsidP="00344038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1EE5" w:rsidRPr="00BF1EE5" w:rsidRDefault="00BF1EE5" w:rsidP="00BF1EE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Утвердили</w:t>
      </w:r>
      <w:r w:rsidRPr="00BF1EE5">
        <w:rPr>
          <w:rFonts w:ascii="Times New Roman" w:hAnsi="Times New Roman" w:cs="Times New Roman"/>
          <w:sz w:val="28"/>
          <w:szCs w:val="28"/>
        </w:rPr>
        <w:t xml:space="preserve"> прогнозируемый объем безвозмездных поступлений на 2017 год в сумме 969 389 946,62 рублей, на 2018 год в сумме 475 095 492,00 рублей, на 2019 год в сумме 495 319 254,00 рублей.</w:t>
      </w:r>
    </w:p>
    <w:p w:rsidR="00BF1EE5" w:rsidRPr="00BF1EE5" w:rsidRDefault="00BF1EE5" w:rsidP="00BF1EE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F1EE5" w:rsidRPr="00BF1EE5" w:rsidRDefault="00BF1EE5" w:rsidP="00BF1EE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Утвердили</w:t>
      </w:r>
      <w:r w:rsidRPr="00BF1EE5">
        <w:rPr>
          <w:rFonts w:ascii="Times New Roman" w:eastAsia="Times New Roman" w:hAnsi="Times New Roman" w:cs="Times New Roman"/>
          <w:sz w:val="28"/>
          <w:szCs w:val="28"/>
        </w:rPr>
        <w:t xml:space="preserve"> общий объем межбюджетных трансфертов, получаемых из других бюджетов бюджетной системы Российской Федерации, на 2017 год в сумме 973 471 723,41 рублей, на 2018 год в сумме 475 095 492,00 рублей, на 2019 год в сумме 495 319 254,00 рублей.</w:t>
      </w:r>
    </w:p>
    <w:p w:rsidR="00BF1EE5" w:rsidRPr="00BF1EE5" w:rsidRDefault="00BF1EE5" w:rsidP="00BF1EE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Установили</w:t>
      </w:r>
      <w:r w:rsidRPr="00BF1EE5">
        <w:rPr>
          <w:rFonts w:ascii="Times New Roman" w:eastAsia="Times New Roman" w:hAnsi="Times New Roman" w:cs="Times New Roman"/>
          <w:sz w:val="28"/>
          <w:szCs w:val="28"/>
        </w:rPr>
        <w:t xml:space="preserve"> верхний предел муниципального внутреннего долга:</w:t>
      </w:r>
    </w:p>
    <w:p w:rsidR="00BF1EE5" w:rsidRPr="00BF1EE5" w:rsidRDefault="00BF1EE5" w:rsidP="00BF1EE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1EE5">
        <w:rPr>
          <w:rFonts w:ascii="Times New Roman" w:eastAsia="Times New Roman" w:hAnsi="Times New Roman" w:cs="Times New Roman"/>
          <w:sz w:val="28"/>
          <w:szCs w:val="28"/>
        </w:rPr>
        <w:t>1) на 1 января 2018 года в сумме 227 628 643,26 рубля, в том числе по муниципальным гарантиям в сумме 0,0 рублей;</w:t>
      </w:r>
    </w:p>
    <w:p w:rsidR="00BF1EE5" w:rsidRPr="00BF1EE5" w:rsidRDefault="00BF1EE5" w:rsidP="00BF1EE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1EE5">
        <w:rPr>
          <w:rFonts w:ascii="Times New Roman" w:eastAsia="Times New Roman" w:hAnsi="Times New Roman" w:cs="Times New Roman"/>
          <w:sz w:val="28"/>
          <w:szCs w:val="28"/>
        </w:rPr>
        <w:t>2) на 1 января 2019 года в сумме 227 628 643,26 рублей, в том числе по муниципальным гарантиям в сумме 0,0 рублей;</w:t>
      </w:r>
    </w:p>
    <w:p w:rsidR="00BF1EE5" w:rsidRPr="00BF1EE5" w:rsidRDefault="00BF1EE5" w:rsidP="00BF1EE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1EE5">
        <w:rPr>
          <w:rFonts w:ascii="Times New Roman" w:eastAsia="Times New Roman" w:hAnsi="Times New Roman" w:cs="Times New Roman"/>
          <w:sz w:val="28"/>
          <w:szCs w:val="28"/>
        </w:rPr>
        <w:t>3) на 1 января 2020 года в сумме 227 628 643,26 рубля, в том числе по муниципальным гарантиям в сумме 0,0 рублей.</w:t>
      </w:r>
    </w:p>
    <w:p w:rsidR="009F2AFD" w:rsidRDefault="00034A71" w:rsidP="00BF1EE5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1EE5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после его официального опубликования.</w:t>
      </w:r>
    </w:p>
    <w:p w:rsidR="00BF1EE5" w:rsidRPr="00BF1EE5" w:rsidRDefault="00BF1EE5" w:rsidP="00BF1EE5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24BF" w:rsidRPr="00BF1EE5" w:rsidRDefault="005024BF" w:rsidP="009F2AF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BF1EE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Приняты постановления городского Совета:</w:t>
      </w:r>
    </w:p>
    <w:p w:rsidR="009F2AFD" w:rsidRPr="00BF1EE5" w:rsidRDefault="009F2AFD" w:rsidP="009F1665">
      <w:pPr>
        <w:spacing w:after="0"/>
        <w:jc w:val="both"/>
        <w:rPr>
          <w:color w:val="FF0000"/>
          <w:sz w:val="28"/>
          <w:szCs w:val="28"/>
        </w:rPr>
      </w:pPr>
    </w:p>
    <w:p w:rsidR="009F2AFD" w:rsidRPr="004663A5" w:rsidRDefault="009F1665" w:rsidP="009F2AF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4663A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</w:t>
      </w:r>
      <w:r w:rsidR="004663A5" w:rsidRPr="004663A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1.2</w:t>
      </w:r>
      <w:r w:rsidR="004210D4" w:rsidRPr="004663A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="004210D4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F2AFD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«О согласии на передачу жилого помещения, расположенного по  адресу: г. Свободный ул.  </w:t>
      </w:r>
      <w:r w:rsidR="004663A5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Парниковая </w:t>
      </w:r>
      <w:r w:rsidR="009F2AFD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д.</w:t>
      </w:r>
      <w:r w:rsidR="004663A5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15</w:t>
      </w:r>
      <w:r w:rsidR="009F2AFD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 кв.</w:t>
      </w:r>
      <w:r w:rsidR="004663A5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28</w:t>
      </w:r>
      <w:r w:rsidR="009F2AFD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 собственность граждан и снос аварийного жилья»</w:t>
      </w:r>
      <w:r w:rsidR="009F2AFD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9F2AFD" w:rsidRPr="004663A5" w:rsidRDefault="009F2AFD" w:rsidP="009F2AFD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9F2AFD" w:rsidRPr="004663A5" w:rsidRDefault="009F2AFD" w:rsidP="009F2AFD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В прилагаемых  к проекту постановления приложениях указаны  характеристики  жилого помещения с указанием общей площади, адрес его местонахождения, а также список аварийных многоквартирных жилых домов, которые будут снесены  после завершения процедуры расселения граждан и заключения договора мены.</w:t>
      </w:r>
    </w:p>
    <w:p w:rsidR="009F2AFD" w:rsidRPr="004663A5" w:rsidRDefault="009F2AFD" w:rsidP="009F2AFD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9F2AFD" w:rsidRPr="004663A5" w:rsidRDefault="009F2AFD" w:rsidP="00A101D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9F2AFD" w:rsidRPr="004663A5" w:rsidRDefault="001E0166" w:rsidP="009F2AF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</w:t>
      </w:r>
      <w:r w:rsidR="004663A5" w:rsidRPr="004663A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1.3</w:t>
      </w:r>
      <w:r w:rsidR="009F2AFD" w:rsidRPr="004663A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="009F2AFD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F2AFD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«О согласии на передачу жилого помещения, расположенного по  адресу: г. Свободный </w:t>
      </w:r>
      <w:r w:rsidR="004663A5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пер. Локомобильный </w:t>
      </w:r>
      <w:r w:rsidR="009F2AFD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д.</w:t>
      </w:r>
      <w:r w:rsidR="009F2AFD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9F2AFD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 в собственность граждан и снос аварийного жилья»</w:t>
      </w:r>
      <w:r w:rsidR="009F2AFD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A348B" w:rsidRPr="004663A5" w:rsidRDefault="002A348B" w:rsidP="002A348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2A348B" w:rsidRPr="004663A5" w:rsidRDefault="002A348B" w:rsidP="002A348B">
      <w:pPr>
        <w:ind w:hanging="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Г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ородской Совет народных депутато</w:t>
      </w: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постановил д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 согласие на передачу собственникам жилого помещения в многоквартирном доме, признанном в установленном порядке аварийным и подлежащим сносу, муниципальное жилое помещение в обмен на принадлежащее им жилое помещение</w:t>
      </w: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Квартиры, подлежащие обмену, признаются равноценными. Управлению по использованию муниципального имущества и землепользованию Администрации г.Свободного заключить с собственниками договор мены.</w:t>
      </w:r>
    </w:p>
    <w:p w:rsidR="002A348B" w:rsidRPr="004663A5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9F2AFD" w:rsidRPr="00BF1EE5" w:rsidRDefault="009F2AFD" w:rsidP="009F2AFD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A348B" w:rsidRPr="004663A5" w:rsidRDefault="001E0166" w:rsidP="002A348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</w:t>
      </w:r>
      <w:r w:rsidR="004663A5" w:rsidRPr="004663A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1.4</w:t>
      </w:r>
      <w:r w:rsidR="002A348B" w:rsidRPr="004663A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="002A348B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A348B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«О согласии на передачу жилого помещения, расположенного по  адресу: г. Свободный ул.  </w:t>
      </w:r>
      <w:r w:rsidR="004663A5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40 лет Октября д.64 кв. 45</w:t>
      </w:r>
      <w:r w:rsidR="002A348B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 собственность граждан и снос аварийного жилья»</w:t>
      </w:r>
      <w:r w:rsidR="002A348B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A348B" w:rsidRPr="004663A5" w:rsidRDefault="002A348B" w:rsidP="002A348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2A348B" w:rsidRPr="004663A5" w:rsidRDefault="002A348B" w:rsidP="002A348B">
      <w:pPr>
        <w:ind w:hanging="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Г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ородской Совет народных депутато</w:t>
      </w: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постановил д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 согласие на передачу собственникам жилого помещения в многоквартирном доме, признанном в установленном порядке аварийным и подлежащим сносу, муниципальное жилое помещение в обмен на принадлежащее им жилое помещение</w:t>
      </w: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Квартиры, подлежащие обмену, признаются равноценными. Управлению по использованию 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муниципального имущества и землепользованию Администрации г.Свободного заключить с собственниками договор мены.</w:t>
      </w:r>
    </w:p>
    <w:p w:rsidR="002A348B" w:rsidRPr="004663A5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2A348B" w:rsidRPr="004663A5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48B" w:rsidRPr="004663A5" w:rsidRDefault="001E0166" w:rsidP="002A348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</w:t>
      </w:r>
      <w:r w:rsidR="004663A5" w:rsidRPr="004663A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1.5</w:t>
      </w:r>
      <w:r w:rsidR="002A348B" w:rsidRPr="004663A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="002A348B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A348B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«О согласии на передачу жилого помещения, расположенного по  адресу: г. Свободный ул.  </w:t>
      </w:r>
      <w:r w:rsidR="004663A5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50 лет Октября </w:t>
      </w:r>
      <w:r w:rsidR="002A348B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д.</w:t>
      </w:r>
      <w:r w:rsidR="004663A5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10</w:t>
      </w:r>
      <w:r w:rsidR="002A348B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 кв.</w:t>
      </w:r>
      <w:r w:rsidR="004663A5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39</w:t>
      </w:r>
      <w:r w:rsidR="002A348B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 собственность граждан и снос аварийного жилья»</w:t>
      </w:r>
      <w:r w:rsidR="002A348B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A348B" w:rsidRPr="004663A5" w:rsidRDefault="002A348B" w:rsidP="002A348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2A348B" w:rsidRPr="004663A5" w:rsidRDefault="002A348B" w:rsidP="002A348B">
      <w:pPr>
        <w:ind w:hanging="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Г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ородской Совет народных депутато</w:t>
      </w: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постановил д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 согласие на передачу собственникам жилого помещения в многоквартирном доме, признанном в установленном порядке аварийным и подлежащим сносу, муниципальное жилое помещение в обмен на принадлежащее им жилое помещение</w:t>
      </w: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Квартиры, подлежащие обмену, признаются равноценными. Управлению по использованию муниципального имущества и землепользованию Администрации г.Свободного заключить с собственниками договор мены.</w:t>
      </w:r>
    </w:p>
    <w:p w:rsidR="009F1665" w:rsidRPr="004663A5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2A348B" w:rsidRPr="00BF1EE5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A348B" w:rsidRPr="004663A5" w:rsidRDefault="001E0166" w:rsidP="002A348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  </w:t>
      </w:r>
      <w:r w:rsidR="004663A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1.6</w:t>
      </w:r>
      <w:r w:rsidR="002A348B" w:rsidRPr="004663A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="002A348B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A348B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«О согласии на передачу жилого помещения, расположенного по  адресу: г. Свободный ул</w:t>
      </w:r>
      <w:r w:rsidR="004663A5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Лесная </w:t>
      </w:r>
      <w:r w:rsidR="002A348B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д.</w:t>
      </w:r>
      <w:r w:rsidR="004663A5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66</w:t>
      </w:r>
      <w:r w:rsidR="002A348B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кв.</w:t>
      </w:r>
      <w:r w:rsidR="004663A5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63</w:t>
      </w:r>
      <w:r w:rsidR="002A348B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 собственность граждан и снос аварийного жилья»</w:t>
      </w:r>
      <w:r w:rsidR="002A348B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A348B" w:rsidRPr="004663A5" w:rsidRDefault="002A348B" w:rsidP="002A348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2A348B" w:rsidRPr="004663A5" w:rsidRDefault="002A348B" w:rsidP="002A348B">
      <w:pPr>
        <w:ind w:hanging="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Г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ородской Совет народных депутато</w:t>
      </w: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постановил д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 согласие на передачу собственникам жилого помещения в многоквартирном доме, признанном в установленном порядке аварийным и подлежащим сносу, муниципальное жилое помещение в обмен на принадлежащее им жилое помещение</w:t>
      </w: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Квартиры, подлежащие обмену, признаются равноценными. Управлению по использованию муниципального имущества и землепользованию Администрации г.Свободного заключить с собственниками договор мены.</w:t>
      </w:r>
    </w:p>
    <w:p w:rsidR="002A348B" w:rsidRPr="004663A5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2A348B" w:rsidRPr="00BF1EE5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A348B" w:rsidRPr="004663A5" w:rsidRDefault="001E0166" w:rsidP="002A348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 xml:space="preserve">         </w:t>
      </w:r>
      <w:r w:rsidR="004663A5" w:rsidRPr="004663A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1.7</w:t>
      </w:r>
      <w:r w:rsidR="002A348B" w:rsidRPr="004663A5"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  <w:t>.</w:t>
      </w:r>
      <w:r w:rsidR="002A348B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A348B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«О согласии на передачу жилого помещения, расположенного по  адресу: г. Свободный ул.  </w:t>
      </w:r>
      <w:r w:rsidR="004663A5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Екимова </w:t>
      </w:r>
      <w:r w:rsidR="002A348B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д.</w:t>
      </w:r>
      <w:r w:rsidR="004663A5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58</w:t>
      </w:r>
      <w:r w:rsidR="002A348B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 кв.</w:t>
      </w:r>
      <w:r w:rsidR="004663A5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10</w:t>
      </w:r>
      <w:r w:rsidR="002A348B" w:rsidRPr="004663A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 собственность граждан и снос аварийного жилья»</w:t>
      </w:r>
      <w:r w:rsidR="002A348B" w:rsidRPr="00466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A348B" w:rsidRPr="004663A5" w:rsidRDefault="002A348B" w:rsidP="002A348B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2A348B" w:rsidRPr="004663A5" w:rsidRDefault="002A348B" w:rsidP="002A348B">
      <w:pPr>
        <w:ind w:hanging="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Г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ородской Совет народных депутато</w:t>
      </w: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>в постановил д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 согласие на передачу собственникам жилого помещения в многоквартирном доме, признанном в установленном порядке аварийным и подлежащим сносу, муниципальное жилое помещение в обмен на принадлежащее им жилое помещение</w:t>
      </w: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66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Квартиры, подлежащие обмену, признаются равноценными. Управлению по использованию муниципального имущества и землепользованию Администрации г.Свободного заключить с собственниками договор мены.</w:t>
      </w:r>
    </w:p>
    <w:p w:rsidR="002A348B" w:rsidRPr="004663A5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Настоящее постановление вступает в силу со дня его принятия.</w:t>
      </w:r>
    </w:p>
    <w:p w:rsidR="002A348B" w:rsidRPr="00BF1EE5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A348B" w:rsidRPr="00BF1EE5" w:rsidRDefault="002A348B" w:rsidP="002A348B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44EB9" w:rsidRPr="004663A5" w:rsidRDefault="00844EB9" w:rsidP="002A348B">
      <w:pPr>
        <w:pStyle w:val="a3"/>
        <w:spacing w:after="0"/>
        <w:jc w:val="both"/>
        <w:rPr>
          <w:b/>
          <w:color w:val="000000" w:themeColor="text1"/>
          <w:sz w:val="30"/>
          <w:szCs w:val="30"/>
          <w:u w:val="single"/>
        </w:rPr>
      </w:pPr>
      <w:r w:rsidRPr="004663A5">
        <w:rPr>
          <w:b/>
          <w:color w:val="000000" w:themeColor="text1"/>
          <w:sz w:val="28"/>
          <w:szCs w:val="28"/>
          <w:u w:val="single"/>
        </w:rPr>
        <w:t xml:space="preserve">    </w:t>
      </w:r>
      <w:r w:rsidRPr="004663A5">
        <w:rPr>
          <w:b/>
          <w:color w:val="000000" w:themeColor="text1"/>
          <w:sz w:val="30"/>
          <w:szCs w:val="30"/>
          <w:u w:val="single"/>
        </w:rPr>
        <w:t>2. Вопросы регламента, законности, охраны общественного порядка</w:t>
      </w:r>
    </w:p>
    <w:p w:rsidR="00635A8E" w:rsidRPr="004663A5" w:rsidRDefault="00635A8E" w:rsidP="00635A8E">
      <w:pPr>
        <w:pStyle w:val="26"/>
        <w:spacing w:after="0" w:line="276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844EB9" w:rsidRPr="004663A5" w:rsidRDefault="009F1665" w:rsidP="00635A8E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663A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 Приняты</w:t>
      </w:r>
      <w:r w:rsidR="00635A8E" w:rsidRPr="004663A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4663A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постановления</w:t>
      </w:r>
      <w:r w:rsidR="00635A8E" w:rsidRPr="004663A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городского Совета:</w:t>
      </w:r>
    </w:p>
    <w:p w:rsidR="00844EB9" w:rsidRPr="00BF1EE5" w:rsidRDefault="00844EB9" w:rsidP="00844EB9">
      <w:pPr>
        <w:pStyle w:val="a3"/>
        <w:spacing w:after="0"/>
        <w:jc w:val="center"/>
        <w:rPr>
          <w:b/>
          <w:color w:val="FF0000"/>
          <w:sz w:val="16"/>
          <w:szCs w:val="16"/>
          <w:highlight w:val="yellow"/>
          <w:u w:val="single"/>
        </w:rPr>
      </w:pPr>
    </w:p>
    <w:p w:rsidR="003543B8" w:rsidRDefault="00C3153E" w:rsidP="003543B8">
      <w:pPr>
        <w:pStyle w:val="26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43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</w:t>
      </w:r>
      <w:r w:rsidR="00CA6321" w:rsidRPr="003543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844EB9" w:rsidRPr="003543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</w:t>
      </w:r>
      <w:r w:rsidR="006B5AF7" w:rsidRPr="003543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CA6321" w:rsidRPr="003543B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3543B8" w:rsidRPr="003543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</w:t>
      </w:r>
      <w:r w:rsidR="003543B8" w:rsidRPr="003543B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543B8" w:rsidRPr="003543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Свободненского городско</w:t>
      </w:r>
      <w:r w:rsidR="003543B8" w:rsidRPr="003543B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го </w:t>
      </w:r>
      <w:r w:rsidR="003543B8" w:rsidRPr="003543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Совета</w:t>
      </w:r>
      <w:r w:rsidR="003543B8" w:rsidRPr="003543B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543B8" w:rsidRPr="003543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народных депутатов от 10.10.2013 </w:t>
      </w:r>
      <w:r w:rsidR="003543B8" w:rsidRPr="003543B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№ 3/18 «Об утверждении состава </w:t>
      </w:r>
      <w:r w:rsidR="003543B8" w:rsidRPr="003543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комиссии</w:t>
      </w:r>
      <w:r w:rsidR="003543B8" w:rsidRPr="003543B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543B8" w:rsidRPr="003543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работе над Уставом города»</w:t>
      </w:r>
      <w:r w:rsidR="003543B8" w:rsidRPr="003543B8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3543B8" w:rsidRPr="003543B8" w:rsidRDefault="003543B8" w:rsidP="003543B8">
      <w:pPr>
        <w:pStyle w:val="26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543B8" w:rsidRDefault="003543B8" w:rsidP="003543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43B8">
        <w:rPr>
          <w:rFonts w:ascii="Times New Roman" w:hAnsi="Times New Roman" w:cs="Times New Roman"/>
          <w:sz w:val="28"/>
          <w:szCs w:val="28"/>
        </w:rPr>
        <w:t xml:space="preserve">        Включили </w:t>
      </w:r>
      <w:r w:rsidRPr="003543B8">
        <w:rPr>
          <w:rFonts w:ascii="Times New Roman" w:eastAsia="Times New Roman" w:hAnsi="Times New Roman" w:cs="Times New Roman"/>
          <w:sz w:val="28"/>
          <w:szCs w:val="28"/>
        </w:rPr>
        <w:t xml:space="preserve"> в состав комиссии по работе над Уставом города  Недорезова Андрея Константиновича – депутат</w:t>
      </w:r>
      <w:r w:rsidRPr="003543B8">
        <w:rPr>
          <w:rFonts w:ascii="Times New Roman" w:hAnsi="Times New Roman" w:cs="Times New Roman"/>
          <w:sz w:val="28"/>
          <w:szCs w:val="28"/>
        </w:rPr>
        <w:t>а</w:t>
      </w:r>
      <w:r w:rsidRPr="003543B8">
        <w:rPr>
          <w:rFonts w:ascii="Times New Roman" w:eastAsia="Times New Roman" w:hAnsi="Times New Roman" w:cs="Times New Roman"/>
          <w:sz w:val="28"/>
          <w:szCs w:val="28"/>
        </w:rPr>
        <w:t xml:space="preserve"> городского Совета народных депутатов.</w:t>
      </w:r>
    </w:p>
    <w:p w:rsidR="003543B8" w:rsidRPr="003543B8" w:rsidRDefault="003543B8" w:rsidP="003543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43B8" w:rsidRPr="003543B8" w:rsidRDefault="003543B8" w:rsidP="003543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3B8">
        <w:rPr>
          <w:rFonts w:ascii="Times New Roman" w:hAnsi="Times New Roman" w:cs="Times New Roman"/>
          <w:sz w:val="28"/>
          <w:szCs w:val="28"/>
        </w:rPr>
        <w:t xml:space="preserve">       </w:t>
      </w:r>
      <w:r w:rsidRPr="003543B8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3543B8" w:rsidRPr="00FB6AB5" w:rsidRDefault="003543B8" w:rsidP="003543B8">
      <w:pPr>
        <w:rPr>
          <w:rFonts w:ascii="Calibri" w:eastAsia="Times New Roman" w:hAnsi="Calibri" w:cs="Times New Roman"/>
          <w:sz w:val="28"/>
          <w:szCs w:val="28"/>
        </w:rPr>
      </w:pPr>
      <w:r w:rsidRPr="00FB6AB5">
        <w:rPr>
          <w:rFonts w:ascii="Calibri" w:eastAsia="Times New Roman" w:hAnsi="Calibri" w:cs="Times New Roman"/>
          <w:sz w:val="28"/>
          <w:szCs w:val="28"/>
        </w:rPr>
        <w:t xml:space="preserve">   </w:t>
      </w:r>
    </w:p>
    <w:p w:rsidR="003543B8" w:rsidRPr="003543B8" w:rsidRDefault="003543B8" w:rsidP="003543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r w:rsidR="00B43EEE" w:rsidRPr="003543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2.2.</w:t>
      </w:r>
      <w:r w:rsidRPr="003543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проведении публичных слушаний по проекту решения городского Совета народных депутатов «О внесении изменений в Устав муниципального образования «город Свободный».</w:t>
      </w:r>
    </w:p>
    <w:p w:rsidR="003543B8" w:rsidRPr="003543B8" w:rsidRDefault="003543B8" w:rsidP="003543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43B8" w:rsidRPr="003543B8" w:rsidRDefault="003543B8" w:rsidP="00354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Создали </w:t>
      </w:r>
      <w:r w:rsidRPr="003543B8">
        <w:rPr>
          <w:rFonts w:ascii="Times New Roman" w:hAnsi="Times New Roman" w:cs="Times New Roman"/>
          <w:sz w:val="28"/>
          <w:szCs w:val="28"/>
        </w:rPr>
        <w:t xml:space="preserve"> комиссию по организации и проведению публичных слушаний в составе:</w:t>
      </w:r>
    </w:p>
    <w:p w:rsidR="003543B8" w:rsidRPr="003543B8" w:rsidRDefault="003543B8" w:rsidP="003543B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543B8">
        <w:rPr>
          <w:rFonts w:ascii="Times New Roman" w:hAnsi="Times New Roman" w:cs="Times New Roman"/>
          <w:sz w:val="28"/>
          <w:szCs w:val="28"/>
        </w:rPr>
        <w:t>1) Крук Валентин Иванович – председатель городского Совета народных депутатов (председатель комиссии);</w:t>
      </w:r>
    </w:p>
    <w:p w:rsidR="003543B8" w:rsidRPr="003543B8" w:rsidRDefault="003543B8" w:rsidP="003543B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543B8">
        <w:rPr>
          <w:rFonts w:ascii="Times New Roman" w:hAnsi="Times New Roman" w:cs="Times New Roman"/>
          <w:sz w:val="28"/>
          <w:szCs w:val="28"/>
        </w:rPr>
        <w:t>2) Попович Александр Степанович – первый заместитель главы администрации города (сопредседатель комиссии) (по согласованию);</w:t>
      </w:r>
    </w:p>
    <w:p w:rsidR="003543B8" w:rsidRPr="003543B8" w:rsidRDefault="003543B8" w:rsidP="003543B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543B8">
        <w:rPr>
          <w:rFonts w:ascii="Times New Roman" w:hAnsi="Times New Roman" w:cs="Times New Roman"/>
          <w:sz w:val="28"/>
          <w:szCs w:val="28"/>
        </w:rPr>
        <w:t>3) Руденко Андрей Николаевич – председатель постоянной комиссии городского Совета народных депутатов по регламенту, законности, охране общественного порядка;</w:t>
      </w:r>
    </w:p>
    <w:p w:rsidR="003543B8" w:rsidRPr="003543B8" w:rsidRDefault="003543B8" w:rsidP="003543B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543B8">
        <w:rPr>
          <w:rFonts w:ascii="Times New Roman" w:hAnsi="Times New Roman" w:cs="Times New Roman"/>
          <w:sz w:val="28"/>
          <w:szCs w:val="28"/>
        </w:rPr>
        <w:t>4) Абашина Марина Константиновна – консультант организационно-кадрового отдела администрации города;</w:t>
      </w:r>
    </w:p>
    <w:p w:rsidR="003543B8" w:rsidRPr="003543B8" w:rsidRDefault="003543B8" w:rsidP="003543B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543B8">
        <w:rPr>
          <w:rFonts w:ascii="Times New Roman" w:hAnsi="Times New Roman" w:cs="Times New Roman"/>
          <w:sz w:val="28"/>
          <w:szCs w:val="28"/>
        </w:rPr>
        <w:t>5) Тюрин Михаил Юрьевич – начальник аналитическо-правового управления администрации города (по согласованию);</w:t>
      </w:r>
    </w:p>
    <w:p w:rsidR="003543B8" w:rsidRPr="003543B8" w:rsidRDefault="003543B8" w:rsidP="003543B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543B8">
        <w:rPr>
          <w:rFonts w:ascii="Times New Roman" w:hAnsi="Times New Roman" w:cs="Times New Roman"/>
          <w:sz w:val="28"/>
          <w:szCs w:val="28"/>
        </w:rPr>
        <w:t xml:space="preserve">6) Недорезов Андрей Константинович – депутат городского Совета народных депутатов;  </w:t>
      </w:r>
    </w:p>
    <w:p w:rsidR="003543B8" w:rsidRPr="003543B8" w:rsidRDefault="003543B8" w:rsidP="003543B8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543B8">
        <w:rPr>
          <w:rFonts w:ascii="Times New Roman" w:hAnsi="Times New Roman" w:cs="Times New Roman"/>
          <w:sz w:val="28"/>
          <w:szCs w:val="28"/>
        </w:rPr>
        <w:t xml:space="preserve">7) Потапова Ольга Владимировна – начальник организационно-правового отдела городского Совета народных депутатов. </w:t>
      </w:r>
    </w:p>
    <w:p w:rsidR="003543B8" w:rsidRPr="003543B8" w:rsidRDefault="003543B8" w:rsidP="00354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3B8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Утвердили </w:t>
      </w:r>
      <w:r w:rsidRPr="003543B8">
        <w:rPr>
          <w:rFonts w:ascii="Times New Roman" w:hAnsi="Times New Roman" w:cs="Times New Roman"/>
          <w:sz w:val="28"/>
          <w:szCs w:val="28"/>
        </w:rPr>
        <w:t xml:space="preserve"> план организационных мероприятий по подготовке </w:t>
      </w:r>
      <w:r>
        <w:rPr>
          <w:rFonts w:ascii="Times New Roman" w:hAnsi="Times New Roman" w:cs="Times New Roman"/>
          <w:sz w:val="28"/>
          <w:szCs w:val="28"/>
        </w:rPr>
        <w:t>и проведению публичных слушаний.</w:t>
      </w:r>
    </w:p>
    <w:p w:rsidR="003543B8" w:rsidRDefault="003543B8" w:rsidP="00354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3B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Установили</w:t>
      </w:r>
      <w:r w:rsidRPr="003543B8">
        <w:rPr>
          <w:rFonts w:ascii="Times New Roman" w:hAnsi="Times New Roman" w:cs="Times New Roman"/>
          <w:sz w:val="28"/>
          <w:szCs w:val="28"/>
        </w:rPr>
        <w:t xml:space="preserve"> срок представления в комиссию по организации и проведению публичных слушаний предложений по проекту решения городского Совета до 26 сентября 2017 года.</w:t>
      </w:r>
    </w:p>
    <w:p w:rsidR="003543B8" w:rsidRDefault="003543B8" w:rsidP="00354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3B8" w:rsidRPr="003543B8" w:rsidRDefault="003543B8" w:rsidP="00354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543B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3543B8" w:rsidRDefault="003543B8" w:rsidP="003543B8">
      <w:pPr>
        <w:spacing w:after="0" w:line="240" w:lineRule="auto"/>
        <w:jc w:val="both"/>
        <w:rPr>
          <w:sz w:val="24"/>
          <w:szCs w:val="24"/>
        </w:rPr>
      </w:pPr>
    </w:p>
    <w:p w:rsidR="003543B8" w:rsidRPr="003543B8" w:rsidRDefault="003543B8" w:rsidP="003543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B22" w:rsidRPr="003543B8" w:rsidRDefault="003F3B22" w:rsidP="009F166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6B09D1" w:rsidRPr="003543B8" w:rsidRDefault="006B09D1" w:rsidP="006B09D1">
      <w:pPr>
        <w:tabs>
          <w:tab w:val="left" w:pos="204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43B8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Нормативные правовые акты, принятые городским Советом</w:t>
      </w:r>
    </w:p>
    <w:p w:rsidR="006B09D1" w:rsidRPr="003543B8" w:rsidRDefault="003543B8" w:rsidP="006B09D1">
      <w:pPr>
        <w:spacing w:after="0" w:line="24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43B8">
        <w:rPr>
          <w:rFonts w:ascii="Times New Roman" w:hAnsi="Times New Roman" w:cs="Times New Roman"/>
          <w:color w:val="000000" w:themeColor="text1"/>
          <w:sz w:val="28"/>
          <w:szCs w:val="28"/>
        </w:rPr>
        <w:t>на 28</w:t>
      </w:r>
      <w:r w:rsidR="006B09D1" w:rsidRPr="003543B8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377B46" w:rsidRPr="003543B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B09D1" w:rsidRPr="003543B8">
        <w:rPr>
          <w:rFonts w:ascii="Times New Roman" w:hAnsi="Times New Roman" w:cs="Times New Roman"/>
          <w:color w:val="000000" w:themeColor="text1"/>
          <w:sz w:val="28"/>
          <w:szCs w:val="28"/>
        </w:rPr>
        <w:t>.2017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6B09D1" w:rsidRPr="003543B8" w:rsidTr="006B09D1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Количество </w:t>
            </w:r>
          </w:p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(за 2017 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Количество</w:t>
            </w:r>
          </w:p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(за VI созыв)</w:t>
            </w:r>
          </w:p>
        </w:tc>
      </w:tr>
      <w:tr w:rsidR="006B09D1" w:rsidRPr="003543B8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</w:p>
        </w:tc>
      </w:tr>
      <w:tr w:rsidR="006B09D1" w:rsidRPr="003543B8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4</w:t>
            </w:r>
            <w:r w:rsidR="003543B8"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  <w:r w:rsidR="00377B46"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4</w:t>
            </w:r>
            <w:r w:rsidR="003543B8"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</w:tr>
      <w:tr w:rsidR="006B09D1" w:rsidRPr="003543B8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3543B8" w:rsidRDefault="003543B8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3543B8" w:rsidRDefault="00377B46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33</w:t>
            </w:r>
            <w:r w:rsidR="003543B8"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8</w:t>
            </w:r>
          </w:p>
        </w:tc>
      </w:tr>
      <w:tr w:rsidR="006B09D1" w:rsidRPr="003543B8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09D1" w:rsidRPr="003543B8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Об экономике, архитектуре и ЖКХ</w:t>
            </w:r>
          </w:p>
          <w:p w:rsidR="006B09D1" w:rsidRPr="003543B8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3543B8" w:rsidRDefault="00377B46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  <w:r w:rsidR="00377B46"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</w:p>
        </w:tc>
      </w:tr>
      <w:tr w:rsidR="006B09D1" w:rsidRPr="003543B8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2</w:t>
            </w:r>
          </w:p>
        </w:tc>
      </w:tr>
      <w:tr w:rsidR="006B09D1" w:rsidRPr="003543B8" w:rsidTr="006B09D1">
        <w:trPr>
          <w:trHeight w:val="697"/>
        </w:trPr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3</w:t>
            </w:r>
          </w:p>
        </w:tc>
      </w:tr>
      <w:tr w:rsidR="006B09D1" w:rsidRPr="003543B8" w:rsidTr="006B09D1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9D1" w:rsidRPr="003543B8" w:rsidRDefault="006B09D1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1</w:t>
            </w:r>
            <w:r w:rsidR="003543B8"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9D1" w:rsidRPr="003543B8" w:rsidRDefault="003543B8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543B8">
              <w:rPr>
                <w:rFonts w:eastAsiaTheme="minorEastAsia"/>
                <w:color w:val="000000" w:themeColor="text1"/>
                <w:sz w:val="28"/>
                <w:szCs w:val="28"/>
              </w:rPr>
              <w:t>616</w:t>
            </w:r>
          </w:p>
        </w:tc>
      </w:tr>
    </w:tbl>
    <w:p w:rsidR="006B09D1" w:rsidRPr="003543B8" w:rsidRDefault="006B09D1" w:rsidP="006B09D1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153E" w:rsidRPr="003543B8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153E" w:rsidRPr="003543B8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43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председателя </w:t>
      </w:r>
    </w:p>
    <w:p w:rsidR="00C3153E" w:rsidRPr="003543B8" w:rsidRDefault="00C3153E" w:rsidP="00C3153E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43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Совета – Макарова А.Д. </w:t>
      </w:r>
    </w:p>
    <w:p w:rsidR="00361739" w:rsidRPr="003543B8" w:rsidRDefault="00377B46" w:rsidP="00377B46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43B8">
        <w:rPr>
          <w:rFonts w:ascii="Times New Roman" w:hAnsi="Times New Roman" w:cs="Times New Roman"/>
          <w:color w:val="000000" w:themeColor="text1"/>
          <w:sz w:val="28"/>
          <w:szCs w:val="28"/>
        </w:rPr>
        <w:t>8-(41643)-3-02-30</w:t>
      </w:r>
    </w:p>
    <w:sectPr w:rsidR="00361739" w:rsidRPr="003543B8" w:rsidSect="000546EE">
      <w:pgSz w:w="11906" w:h="16838"/>
      <w:pgMar w:top="426" w:right="850" w:bottom="426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8CC" w:rsidRDefault="00D238CC" w:rsidP="00EE641F">
      <w:pPr>
        <w:spacing w:after="0" w:line="240" w:lineRule="auto"/>
      </w:pPr>
      <w:r>
        <w:separator/>
      </w:r>
    </w:p>
  </w:endnote>
  <w:endnote w:type="continuationSeparator" w:id="1">
    <w:p w:rsidR="00D238CC" w:rsidRDefault="00D238CC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8CC" w:rsidRDefault="00D238CC" w:rsidP="00EE641F">
      <w:pPr>
        <w:spacing w:after="0" w:line="240" w:lineRule="auto"/>
      </w:pPr>
      <w:r>
        <w:separator/>
      </w:r>
    </w:p>
  </w:footnote>
  <w:footnote w:type="continuationSeparator" w:id="1">
    <w:p w:rsidR="00D238CC" w:rsidRDefault="00D238CC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12DA2"/>
    <w:multiLevelType w:val="hybridMultilevel"/>
    <w:tmpl w:val="6D9C6D38"/>
    <w:lvl w:ilvl="0" w:tplc="75802B5A">
      <w:start w:val="1"/>
      <w:numFmt w:val="decimal"/>
      <w:lvlText w:val="%1."/>
      <w:lvlJc w:val="left"/>
      <w:pPr>
        <w:ind w:left="176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7C20824"/>
    <w:multiLevelType w:val="hybridMultilevel"/>
    <w:tmpl w:val="830CD03C"/>
    <w:lvl w:ilvl="0" w:tplc="CFFED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6A60A81"/>
    <w:multiLevelType w:val="hybridMultilevel"/>
    <w:tmpl w:val="66D6A660"/>
    <w:lvl w:ilvl="0" w:tplc="F6D04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7632F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928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5F13"/>
    <w:rsid w:val="00006891"/>
    <w:rsid w:val="00007EFC"/>
    <w:rsid w:val="000166CF"/>
    <w:rsid w:val="00016B43"/>
    <w:rsid w:val="00021029"/>
    <w:rsid w:val="00022A3B"/>
    <w:rsid w:val="00025CC1"/>
    <w:rsid w:val="00032B76"/>
    <w:rsid w:val="00034A71"/>
    <w:rsid w:val="00035A69"/>
    <w:rsid w:val="000370B8"/>
    <w:rsid w:val="00037690"/>
    <w:rsid w:val="0004605D"/>
    <w:rsid w:val="0005086A"/>
    <w:rsid w:val="000529C7"/>
    <w:rsid w:val="0005321C"/>
    <w:rsid w:val="000546EE"/>
    <w:rsid w:val="00054E58"/>
    <w:rsid w:val="00055425"/>
    <w:rsid w:val="0005770F"/>
    <w:rsid w:val="00057C10"/>
    <w:rsid w:val="000617D8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97CBA"/>
    <w:rsid w:val="000A0808"/>
    <w:rsid w:val="000A0CA0"/>
    <w:rsid w:val="000A2F06"/>
    <w:rsid w:val="000A439F"/>
    <w:rsid w:val="000A5ACD"/>
    <w:rsid w:val="000A61C3"/>
    <w:rsid w:val="000A7B44"/>
    <w:rsid w:val="000B093E"/>
    <w:rsid w:val="000B3BBF"/>
    <w:rsid w:val="000B3C7A"/>
    <w:rsid w:val="000B4A01"/>
    <w:rsid w:val="000B4B50"/>
    <w:rsid w:val="000B799F"/>
    <w:rsid w:val="000C0113"/>
    <w:rsid w:val="000C1385"/>
    <w:rsid w:val="000C269A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15626"/>
    <w:rsid w:val="001164C0"/>
    <w:rsid w:val="00126364"/>
    <w:rsid w:val="00126B59"/>
    <w:rsid w:val="00126D7F"/>
    <w:rsid w:val="00126E0B"/>
    <w:rsid w:val="00132BE1"/>
    <w:rsid w:val="00133173"/>
    <w:rsid w:val="001344A1"/>
    <w:rsid w:val="001364A9"/>
    <w:rsid w:val="001374C5"/>
    <w:rsid w:val="00150BCA"/>
    <w:rsid w:val="00161F67"/>
    <w:rsid w:val="00171608"/>
    <w:rsid w:val="00175A1C"/>
    <w:rsid w:val="001770B5"/>
    <w:rsid w:val="00180FEE"/>
    <w:rsid w:val="00185DCB"/>
    <w:rsid w:val="00192C9E"/>
    <w:rsid w:val="0019400C"/>
    <w:rsid w:val="00196812"/>
    <w:rsid w:val="00196B87"/>
    <w:rsid w:val="00197630"/>
    <w:rsid w:val="001A1036"/>
    <w:rsid w:val="001A15B7"/>
    <w:rsid w:val="001A75A1"/>
    <w:rsid w:val="001B028E"/>
    <w:rsid w:val="001B0406"/>
    <w:rsid w:val="001B1EBD"/>
    <w:rsid w:val="001B7821"/>
    <w:rsid w:val="001C0E28"/>
    <w:rsid w:val="001C15A8"/>
    <w:rsid w:val="001C793B"/>
    <w:rsid w:val="001D34FA"/>
    <w:rsid w:val="001D38E0"/>
    <w:rsid w:val="001D4542"/>
    <w:rsid w:val="001D5F72"/>
    <w:rsid w:val="001D6BBC"/>
    <w:rsid w:val="001D771B"/>
    <w:rsid w:val="001D7D2C"/>
    <w:rsid w:val="001E0166"/>
    <w:rsid w:val="001E705E"/>
    <w:rsid w:val="001E724F"/>
    <w:rsid w:val="001F1737"/>
    <w:rsid w:val="001F64E7"/>
    <w:rsid w:val="001F78FD"/>
    <w:rsid w:val="00200405"/>
    <w:rsid w:val="00200943"/>
    <w:rsid w:val="00203C84"/>
    <w:rsid w:val="00205B86"/>
    <w:rsid w:val="00205C70"/>
    <w:rsid w:val="00211895"/>
    <w:rsid w:val="00214C0B"/>
    <w:rsid w:val="00215026"/>
    <w:rsid w:val="00224BE5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774BC"/>
    <w:rsid w:val="00281CC0"/>
    <w:rsid w:val="002839A5"/>
    <w:rsid w:val="00283DB7"/>
    <w:rsid w:val="00290875"/>
    <w:rsid w:val="00290FFC"/>
    <w:rsid w:val="00291C94"/>
    <w:rsid w:val="002A1E08"/>
    <w:rsid w:val="002A348B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5B14"/>
    <w:rsid w:val="002C65D2"/>
    <w:rsid w:val="002C6F93"/>
    <w:rsid w:val="002C7AD5"/>
    <w:rsid w:val="002D0118"/>
    <w:rsid w:val="002D1A48"/>
    <w:rsid w:val="002D26D2"/>
    <w:rsid w:val="002D302B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1C55"/>
    <w:rsid w:val="003123FE"/>
    <w:rsid w:val="003131FC"/>
    <w:rsid w:val="0031361F"/>
    <w:rsid w:val="00317301"/>
    <w:rsid w:val="00317D13"/>
    <w:rsid w:val="00320C64"/>
    <w:rsid w:val="00327A88"/>
    <w:rsid w:val="00327F55"/>
    <w:rsid w:val="003316BF"/>
    <w:rsid w:val="00335E2B"/>
    <w:rsid w:val="00336F81"/>
    <w:rsid w:val="00342DBA"/>
    <w:rsid w:val="00344038"/>
    <w:rsid w:val="00344726"/>
    <w:rsid w:val="00347AD6"/>
    <w:rsid w:val="003543B8"/>
    <w:rsid w:val="00355697"/>
    <w:rsid w:val="0035644B"/>
    <w:rsid w:val="0035698F"/>
    <w:rsid w:val="00357918"/>
    <w:rsid w:val="00360F85"/>
    <w:rsid w:val="00361739"/>
    <w:rsid w:val="003652DC"/>
    <w:rsid w:val="00366E62"/>
    <w:rsid w:val="00370020"/>
    <w:rsid w:val="00374682"/>
    <w:rsid w:val="00375E98"/>
    <w:rsid w:val="00377B46"/>
    <w:rsid w:val="00381C79"/>
    <w:rsid w:val="00381DC0"/>
    <w:rsid w:val="003853AE"/>
    <w:rsid w:val="003900CD"/>
    <w:rsid w:val="00390C45"/>
    <w:rsid w:val="0039451D"/>
    <w:rsid w:val="00395A0B"/>
    <w:rsid w:val="003A5EE2"/>
    <w:rsid w:val="003B0338"/>
    <w:rsid w:val="003B2A27"/>
    <w:rsid w:val="003B3280"/>
    <w:rsid w:val="003B33D5"/>
    <w:rsid w:val="003B395D"/>
    <w:rsid w:val="003B57C8"/>
    <w:rsid w:val="003B7267"/>
    <w:rsid w:val="003B7C4E"/>
    <w:rsid w:val="003C13D9"/>
    <w:rsid w:val="003C3CB9"/>
    <w:rsid w:val="003C4E3F"/>
    <w:rsid w:val="003C64F2"/>
    <w:rsid w:val="003D7F65"/>
    <w:rsid w:val="003E012F"/>
    <w:rsid w:val="003E258A"/>
    <w:rsid w:val="003E29BB"/>
    <w:rsid w:val="003E2D18"/>
    <w:rsid w:val="003E46C6"/>
    <w:rsid w:val="003E6462"/>
    <w:rsid w:val="003E7BD1"/>
    <w:rsid w:val="003F0E6D"/>
    <w:rsid w:val="003F3B22"/>
    <w:rsid w:val="003F4A7D"/>
    <w:rsid w:val="003F7345"/>
    <w:rsid w:val="00404E20"/>
    <w:rsid w:val="00412210"/>
    <w:rsid w:val="00413056"/>
    <w:rsid w:val="004139EE"/>
    <w:rsid w:val="00414287"/>
    <w:rsid w:val="00416BAB"/>
    <w:rsid w:val="00417701"/>
    <w:rsid w:val="004210D4"/>
    <w:rsid w:val="004228FC"/>
    <w:rsid w:val="00423D78"/>
    <w:rsid w:val="00424EEC"/>
    <w:rsid w:val="00425317"/>
    <w:rsid w:val="004253D7"/>
    <w:rsid w:val="004348A4"/>
    <w:rsid w:val="00437F6D"/>
    <w:rsid w:val="00440E5C"/>
    <w:rsid w:val="00442D42"/>
    <w:rsid w:val="00444A91"/>
    <w:rsid w:val="004544C3"/>
    <w:rsid w:val="00457C54"/>
    <w:rsid w:val="00460082"/>
    <w:rsid w:val="004647A3"/>
    <w:rsid w:val="00464E39"/>
    <w:rsid w:val="0046529A"/>
    <w:rsid w:val="004663A5"/>
    <w:rsid w:val="00466D52"/>
    <w:rsid w:val="00471193"/>
    <w:rsid w:val="00471A6E"/>
    <w:rsid w:val="00472A07"/>
    <w:rsid w:val="00472A2A"/>
    <w:rsid w:val="00472A72"/>
    <w:rsid w:val="00475813"/>
    <w:rsid w:val="004821F3"/>
    <w:rsid w:val="00485A65"/>
    <w:rsid w:val="00490020"/>
    <w:rsid w:val="00496B36"/>
    <w:rsid w:val="00497924"/>
    <w:rsid w:val="004A3EAD"/>
    <w:rsid w:val="004A721F"/>
    <w:rsid w:val="004B583A"/>
    <w:rsid w:val="004B772B"/>
    <w:rsid w:val="004B7D02"/>
    <w:rsid w:val="004C0039"/>
    <w:rsid w:val="004C28CF"/>
    <w:rsid w:val="004C38A4"/>
    <w:rsid w:val="004C5B3B"/>
    <w:rsid w:val="004C6B08"/>
    <w:rsid w:val="004D0FA8"/>
    <w:rsid w:val="004D2D33"/>
    <w:rsid w:val="004D69F0"/>
    <w:rsid w:val="004E4AF8"/>
    <w:rsid w:val="004E4FE4"/>
    <w:rsid w:val="00500713"/>
    <w:rsid w:val="00500DC8"/>
    <w:rsid w:val="005015F7"/>
    <w:rsid w:val="005024BF"/>
    <w:rsid w:val="0050699E"/>
    <w:rsid w:val="00510A33"/>
    <w:rsid w:val="00521350"/>
    <w:rsid w:val="0052195F"/>
    <w:rsid w:val="00524519"/>
    <w:rsid w:val="00532AE1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76563"/>
    <w:rsid w:val="00580A0D"/>
    <w:rsid w:val="00581FE9"/>
    <w:rsid w:val="00586DB6"/>
    <w:rsid w:val="0059691E"/>
    <w:rsid w:val="005A47CA"/>
    <w:rsid w:val="005B0CCD"/>
    <w:rsid w:val="005B2E90"/>
    <w:rsid w:val="005B3A95"/>
    <w:rsid w:val="005B4A18"/>
    <w:rsid w:val="005C0158"/>
    <w:rsid w:val="005C1441"/>
    <w:rsid w:val="005C6D36"/>
    <w:rsid w:val="005D46B8"/>
    <w:rsid w:val="005D5343"/>
    <w:rsid w:val="005D5992"/>
    <w:rsid w:val="005E10E0"/>
    <w:rsid w:val="005E7311"/>
    <w:rsid w:val="005E7FDB"/>
    <w:rsid w:val="005F0528"/>
    <w:rsid w:val="005F0E17"/>
    <w:rsid w:val="005F2ADD"/>
    <w:rsid w:val="005F5B70"/>
    <w:rsid w:val="005F72EA"/>
    <w:rsid w:val="005F7593"/>
    <w:rsid w:val="006001C7"/>
    <w:rsid w:val="006015D3"/>
    <w:rsid w:val="00605727"/>
    <w:rsid w:val="0061206B"/>
    <w:rsid w:val="00613DB4"/>
    <w:rsid w:val="00614EE1"/>
    <w:rsid w:val="00615C9C"/>
    <w:rsid w:val="00617955"/>
    <w:rsid w:val="0062085D"/>
    <w:rsid w:val="0062105F"/>
    <w:rsid w:val="00622410"/>
    <w:rsid w:val="00622896"/>
    <w:rsid w:val="00623B81"/>
    <w:rsid w:val="006251DA"/>
    <w:rsid w:val="00630E6C"/>
    <w:rsid w:val="00633416"/>
    <w:rsid w:val="00633B4C"/>
    <w:rsid w:val="00633E88"/>
    <w:rsid w:val="00635A8E"/>
    <w:rsid w:val="00636CF2"/>
    <w:rsid w:val="00637C2C"/>
    <w:rsid w:val="006434CE"/>
    <w:rsid w:val="00644E61"/>
    <w:rsid w:val="006515CC"/>
    <w:rsid w:val="00652183"/>
    <w:rsid w:val="00652344"/>
    <w:rsid w:val="00652DEC"/>
    <w:rsid w:val="00655ADA"/>
    <w:rsid w:val="0065715B"/>
    <w:rsid w:val="00660019"/>
    <w:rsid w:val="00667BAF"/>
    <w:rsid w:val="00676725"/>
    <w:rsid w:val="00681CD8"/>
    <w:rsid w:val="00682C46"/>
    <w:rsid w:val="00683354"/>
    <w:rsid w:val="00687934"/>
    <w:rsid w:val="00691302"/>
    <w:rsid w:val="00692D5B"/>
    <w:rsid w:val="006932C9"/>
    <w:rsid w:val="00694435"/>
    <w:rsid w:val="00694B9A"/>
    <w:rsid w:val="006A1743"/>
    <w:rsid w:val="006A1C7C"/>
    <w:rsid w:val="006A4FF7"/>
    <w:rsid w:val="006A73D6"/>
    <w:rsid w:val="006B09D1"/>
    <w:rsid w:val="006B1D5B"/>
    <w:rsid w:val="006B3754"/>
    <w:rsid w:val="006B39ED"/>
    <w:rsid w:val="006B5AF7"/>
    <w:rsid w:val="006B7536"/>
    <w:rsid w:val="006C02E9"/>
    <w:rsid w:val="006C1513"/>
    <w:rsid w:val="006C2F55"/>
    <w:rsid w:val="006C5E58"/>
    <w:rsid w:val="006D0DD2"/>
    <w:rsid w:val="006D3A65"/>
    <w:rsid w:val="006D425D"/>
    <w:rsid w:val="006E352F"/>
    <w:rsid w:val="006E3D7D"/>
    <w:rsid w:val="006E6731"/>
    <w:rsid w:val="006F492E"/>
    <w:rsid w:val="006F77F7"/>
    <w:rsid w:val="00704697"/>
    <w:rsid w:val="00704F85"/>
    <w:rsid w:val="007063E4"/>
    <w:rsid w:val="00706699"/>
    <w:rsid w:val="0070713C"/>
    <w:rsid w:val="0071010C"/>
    <w:rsid w:val="00713102"/>
    <w:rsid w:val="0071361F"/>
    <w:rsid w:val="00714F04"/>
    <w:rsid w:val="00716DFF"/>
    <w:rsid w:val="00720220"/>
    <w:rsid w:val="00722121"/>
    <w:rsid w:val="00723A59"/>
    <w:rsid w:val="00727004"/>
    <w:rsid w:val="00732021"/>
    <w:rsid w:val="007340C3"/>
    <w:rsid w:val="00744DD2"/>
    <w:rsid w:val="00745170"/>
    <w:rsid w:val="00746E71"/>
    <w:rsid w:val="007477C7"/>
    <w:rsid w:val="0075000C"/>
    <w:rsid w:val="00751132"/>
    <w:rsid w:val="00751618"/>
    <w:rsid w:val="0075303C"/>
    <w:rsid w:val="00762A45"/>
    <w:rsid w:val="00763E90"/>
    <w:rsid w:val="00764218"/>
    <w:rsid w:val="00770DE4"/>
    <w:rsid w:val="0077639F"/>
    <w:rsid w:val="00776D5A"/>
    <w:rsid w:val="007828C0"/>
    <w:rsid w:val="0078346E"/>
    <w:rsid w:val="00796F0F"/>
    <w:rsid w:val="007A0D1D"/>
    <w:rsid w:val="007A0FC1"/>
    <w:rsid w:val="007A14FA"/>
    <w:rsid w:val="007A2A33"/>
    <w:rsid w:val="007A32B5"/>
    <w:rsid w:val="007A5EEC"/>
    <w:rsid w:val="007A7596"/>
    <w:rsid w:val="007B07B1"/>
    <w:rsid w:val="007B0AAC"/>
    <w:rsid w:val="007C26DA"/>
    <w:rsid w:val="007C5492"/>
    <w:rsid w:val="007C5B31"/>
    <w:rsid w:val="007C6073"/>
    <w:rsid w:val="007D24DD"/>
    <w:rsid w:val="007D5670"/>
    <w:rsid w:val="007E2850"/>
    <w:rsid w:val="007E4F5F"/>
    <w:rsid w:val="007F26CC"/>
    <w:rsid w:val="007F4D8E"/>
    <w:rsid w:val="007F636F"/>
    <w:rsid w:val="007F7F3A"/>
    <w:rsid w:val="00800253"/>
    <w:rsid w:val="00800C04"/>
    <w:rsid w:val="00802A13"/>
    <w:rsid w:val="00802E20"/>
    <w:rsid w:val="00803F44"/>
    <w:rsid w:val="00810C44"/>
    <w:rsid w:val="008125EF"/>
    <w:rsid w:val="00816633"/>
    <w:rsid w:val="00817470"/>
    <w:rsid w:val="00820767"/>
    <w:rsid w:val="0082283B"/>
    <w:rsid w:val="00823808"/>
    <w:rsid w:val="00823D0D"/>
    <w:rsid w:val="008313E0"/>
    <w:rsid w:val="0083176C"/>
    <w:rsid w:val="008342BB"/>
    <w:rsid w:val="008416A1"/>
    <w:rsid w:val="00844EB9"/>
    <w:rsid w:val="00846F0B"/>
    <w:rsid w:val="008501FA"/>
    <w:rsid w:val="00853A98"/>
    <w:rsid w:val="0085647A"/>
    <w:rsid w:val="008616DC"/>
    <w:rsid w:val="00867A35"/>
    <w:rsid w:val="00867AA1"/>
    <w:rsid w:val="00867B41"/>
    <w:rsid w:val="00873331"/>
    <w:rsid w:val="00873DCE"/>
    <w:rsid w:val="00883C5B"/>
    <w:rsid w:val="00885EF7"/>
    <w:rsid w:val="00886CE3"/>
    <w:rsid w:val="0089086E"/>
    <w:rsid w:val="0089088B"/>
    <w:rsid w:val="00890AAC"/>
    <w:rsid w:val="00891DA0"/>
    <w:rsid w:val="008938D8"/>
    <w:rsid w:val="00896742"/>
    <w:rsid w:val="008A17B6"/>
    <w:rsid w:val="008A4C70"/>
    <w:rsid w:val="008A7178"/>
    <w:rsid w:val="008B12C6"/>
    <w:rsid w:val="008B419A"/>
    <w:rsid w:val="008B52ED"/>
    <w:rsid w:val="008B5490"/>
    <w:rsid w:val="008B566C"/>
    <w:rsid w:val="008B76E4"/>
    <w:rsid w:val="008C12A1"/>
    <w:rsid w:val="008D0E09"/>
    <w:rsid w:val="008D4B8C"/>
    <w:rsid w:val="008D6884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3273"/>
    <w:rsid w:val="00905CAF"/>
    <w:rsid w:val="0091168F"/>
    <w:rsid w:val="00911B27"/>
    <w:rsid w:val="0091418A"/>
    <w:rsid w:val="009144F5"/>
    <w:rsid w:val="00922FC9"/>
    <w:rsid w:val="00931B50"/>
    <w:rsid w:val="00932BEF"/>
    <w:rsid w:val="009363EB"/>
    <w:rsid w:val="00937C16"/>
    <w:rsid w:val="009412A0"/>
    <w:rsid w:val="00941F21"/>
    <w:rsid w:val="009441D4"/>
    <w:rsid w:val="0094452E"/>
    <w:rsid w:val="00945D43"/>
    <w:rsid w:val="00946ABF"/>
    <w:rsid w:val="00947DF2"/>
    <w:rsid w:val="00950680"/>
    <w:rsid w:val="00953906"/>
    <w:rsid w:val="00954FDE"/>
    <w:rsid w:val="0095584E"/>
    <w:rsid w:val="00956E27"/>
    <w:rsid w:val="00964D53"/>
    <w:rsid w:val="00966296"/>
    <w:rsid w:val="00967DA7"/>
    <w:rsid w:val="009702C5"/>
    <w:rsid w:val="00973541"/>
    <w:rsid w:val="00981434"/>
    <w:rsid w:val="009839DA"/>
    <w:rsid w:val="0098650C"/>
    <w:rsid w:val="00986C7A"/>
    <w:rsid w:val="00991A8A"/>
    <w:rsid w:val="00991C73"/>
    <w:rsid w:val="00991F8A"/>
    <w:rsid w:val="00996CA8"/>
    <w:rsid w:val="00996E6D"/>
    <w:rsid w:val="00997C56"/>
    <w:rsid w:val="009A42FF"/>
    <w:rsid w:val="009A50E9"/>
    <w:rsid w:val="009A5B29"/>
    <w:rsid w:val="009A756C"/>
    <w:rsid w:val="009B16C8"/>
    <w:rsid w:val="009B1EAA"/>
    <w:rsid w:val="009B50B5"/>
    <w:rsid w:val="009C4E6E"/>
    <w:rsid w:val="009C53EA"/>
    <w:rsid w:val="009D1BDA"/>
    <w:rsid w:val="009D2FB1"/>
    <w:rsid w:val="009D345E"/>
    <w:rsid w:val="009E0023"/>
    <w:rsid w:val="009E05BA"/>
    <w:rsid w:val="009E2086"/>
    <w:rsid w:val="009E2B8C"/>
    <w:rsid w:val="009E364A"/>
    <w:rsid w:val="009E750A"/>
    <w:rsid w:val="009F0359"/>
    <w:rsid w:val="009F12B7"/>
    <w:rsid w:val="009F1665"/>
    <w:rsid w:val="009F2009"/>
    <w:rsid w:val="009F2AFD"/>
    <w:rsid w:val="009F603B"/>
    <w:rsid w:val="00A011AF"/>
    <w:rsid w:val="00A01F9E"/>
    <w:rsid w:val="00A027B8"/>
    <w:rsid w:val="00A0684C"/>
    <w:rsid w:val="00A071A8"/>
    <w:rsid w:val="00A101D9"/>
    <w:rsid w:val="00A10A3C"/>
    <w:rsid w:val="00A15AA6"/>
    <w:rsid w:val="00A15ED9"/>
    <w:rsid w:val="00A16A7A"/>
    <w:rsid w:val="00A2175F"/>
    <w:rsid w:val="00A220FB"/>
    <w:rsid w:val="00A321D1"/>
    <w:rsid w:val="00A35148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807B5"/>
    <w:rsid w:val="00A8380C"/>
    <w:rsid w:val="00A8407D"/>
    <w:rsid w:val="00A84D04"/>
    <w:rsid w:val="00A9171E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C4CD3"/>
    <w:rsid w:val="00AD1522"/>
    <w:rsid w:val="00AD374D"/>
    <w:rsid w:val="00AD59B7"/>
    <w:rsid w:val="00AE039B"/>
    <w:rsid w:val="00AE1F0D"/>
    <w:rsid w:val="00AE39B6"/>
    <w:rsid w:val="00AE6C38"/>
    <w:rsid w:val="00AF22B8"/>
    <w:rsid w:val="00AF41A3"/>
    <w:rsid w:val="00AF499F"/>
    <w:rsid w:val="00AF506B"/>
    <w:rsid w:val="00B03E72"/>
    <w:rsid w:val="00B040B2"/>
    <w:rsid w:val="00B04F6C"/>
    <w:rsid w:val="00B1001E"/>
    <w:rsid w:val="00B101AB"/>
    <w:rsid w:val="00B13450"/>
    <w:rsid w:val="00B15407"/>
    <w:rsid w:val="00B2095D"/>
    <w:rsid w:val="00B20B1E"/>
    <w:rsid w:val="00B21D9B"/>
    <w:rsid w:val="00B249A2"/>
    <w:rsid w:val="00B2533C"/>
    <w:rsid w:val="00B2575D"/>
    <w:rsid w:val="00B33EC7"/>
    <w:rsid w:val="00B35440"/>
    <w:rsid w:val="00B4283F"/>
    <w:rsid w:val="00B43EEE"/>
    <w:rsid w:val="00B44BE9"/>
    <w:rsid w:val="00B452AF"/>
    <w:rsid w:val="00B55C5B"/>
    <w:rsid w:val="00B56B15"/>
    <w:rsid w:val="00B57E2B"/>
    <w:rsid w:val="00B606DA"/>
    <w:rsid w:val="00B67E44"/>
    <w:rsid w:val="00B70FD0"/>
    <w:rsid w:val="00B745D5"/>
    <w:rsid w:val="00B748FA"/>
    <w:rsid w:val="00B74B60"/>
    <w:rsid w:val="00B807FC"/>
    <w:rsid w:val="00B82801"/>
    <w:rsid w:val="00B87F24"/>
    <w:rsid w:val="00BA102D"/>
    <w:rsid w:val="00BA1726"/>
    <w:rsid w:val="00BA3B87"/>
    <w:rsid w:val="00BA4078"/>
    <w:rsid w:val="00BA63C0"/>
    <w:rsid w:val="00BA7F5E"/>
    <w:rsid w:val="00BB09B1"/>
    <w:rsid w:val="00BB1D07"/>
    <w:rsid w:val="00BB6AEA"/>
    <w:rsid w:val="00BB7BE9"/>
    <w:rsid w:val="00BC056D"/>
    <w:rsid w:val="00BC13F6"/>
    <w:rsid w:val="00BC322C"/>
    <w:rsid w:val="00BC4274"/>
    <w:rsid w:val="00BC439D"/>
    <w:rsid w:val="00BD618A"/>
    <w:rsid w:val="00BE0F19"/>
    <w:rsid w:val="00BF1EE5"/>
    <w:rsid w:val="00BF3283"/>
    <w:rsid w:val="00BF4453"/>
    <w:rsid w:val="00BF4FB8"/>
    <w:rsid w:val="00BF76FF"/>
    <w:rsid w:val="00C00772"/>
    <w:rsid w:val="00C0175F"/>
    <w:rsid w:val="00C06048"/>
    <w:rsid w:val="00C07355"/>
    <w:rsid w:val="00C121D1"/>
    <w:rsid w:val="00C134DA"/>
    <w:rsid w:val="00C13995"/>
    <w:rsid w:val="00C15330"/>
    <w:rsid w:val="00C162D3"/>
    <w:rsid w:val="00C16F1E"/>
    <w:rsid w:val="00C17486"/>
    <w:rsid w:val="00C22AE4"/>
    <w:rsid w:val="00C262F9"/>
    <w:rsid w:val="00C3153E"/>
    <w:rsid w:val="00C34226"/>
    <w:rsid w:val="00C350C1"/>
    <w:rsid w:val="00C370FD"/>
    <w:rsid w:val="00C37691"/>
    <w:rsid w:val="00C50223"/>
    <w:rsid w:val="00C54AD0"/>
    <w:rsid w:val="00C60258"/>
    <w:rsid w:val="00C623EC"/>
    <w:rsid w:val="00C707EC"/>
    <w:rsid w:val="00C73F96"/>
    <w:rsid w:val="00C819DA"/>
    <w:rsid w:val="00C826EC"/>
    <w:rsid w:val="00C8360E"/>
    <w:rsid w:val="00C85C51"/>
    <w:rsid w:val="00C878F2"/>
    <w:rsid w:val="00C905C5"/>
    <w:rsid w:val="00C907A6"/>
    <w:rsid w:val="00C96D57"/>
    <w:rsid w:val="00C97956"/>
    <w:rsid w:val="00CA180D"/>
    <w:rsid w:val="00CA304D"/>
    <w:rsid w:val="00CA348F"/>
    <w:rsid w:val="00CA6321"/>
    <w:rsid w:val="00CB6400"/>
    <w:rsid w:val="00CC376A"/>
    <w:rsid w:val="00CC4776"/>
    <w:rsid w:val="00CC593A"/>
    <w:rsid w:val="00CD21D0"/>
    <w:rsid w:val="00CD35BD"/>
    <w:rsid w:val="00CE03BF"/>
    <w:rsid w:val="00CE2076"/>
    <w:rsid w:val="00CE2D45"/>
    <w:rsid w:val="00CE2E00"/>
    <w:rsid w:val="00CE5485"/>
    <w:rsid w:val="00CE5712"/>
    <w:rsid w:val="00CE6606"/>
    <w:rsid w:val="00CE6D8B"/>
    <w:rsid w:val="00CF196F"/>
    <w:rsid w:val="00CF1AC7"/>
    <w:rsid w:val="00CF521D"/>
    <w:rsid w:val="00D00CD6"/>
    <w:rsid w:val="00D00FBE"/>
    <w:rsid w:val="00D112D7"/>
    <w:rsid w:val="00D11970"/>
    <w:rsid w:val="00D142C2"/>
    <w:rsid w:val="00D1505E"/>
    <w:rsid w:val="00D159C8"/>
    <w:rsid w:val="00D20E32"/>
    <w:rsid w:val="00D238CC"/>
    <w:rsid w:val="00D24DAD"/>
    <w:rsid w:val="00D26E08"/>
    <w:rsid w:val="00D34C4D"/>
    <w:rsid w:val="00D3645F"/>
    <w:rsid w:val="00D37EFE"/>
    <w:rsid w:val="00D402C4"/>
    <w:rsid w:val="00D44B4A"/>
    <w:rsid w:val="00D4797B"/>
    <w:rsid w:val="00D5224D"/>
    <w:rsid w:val="00D538A1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60CB"/>
    <w:rsid w:val="00D77FC0"/>
    <w:rsid w:val="00D81D39"/>
    <w:rsid w:val="00D85A6B"/>
    <w:rsid w:val="00D86F56"/>
    <w:rsid w:val="00D92956"/>
    <w:rsid w:val="00D93118"/>
    <w:rsid w:val="00D973AE"/>
    <w:rsid w:val="00DA38F8"/>
    <w:rsid w:val="00DA7AD9"/>
    <w:rsid w:val="00DA7CE1"/>
    <w:rsid w:val="00DB2245"/>
    <w:rsid w:val="00DB3C79"/>
    <w:rsid w:val="00DB5B93"/>
    <w:rsid w:val="00DB602D"/>
    <w:rsid w:val="00DC0B90"/>
    <w:rsid w:val="00DC2F8A"/>
    <w:rsid w:val="00DC639E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DE6B8A"/>
    <w:rsid w:val="00DE6DDE"/>
    <w:rsid w:val="00E0674E"/>
    <w:rsid w:val="00E06D87"/>
    <w:rsid w:val="00E07E98"/>
    <w:rsid w:val="00E16D27"/>
    <w:rsid w:val="00E17DE1"/>
    <w:rsid w:val="00E2368B"/>
    <w:rsid w:val="00E24EA4"/>
    <w:rsid w:val="00E27FF1"/>
    <w:rsid w:val="00E32DED"/>
    <w:rsid w:val="00E33B24"/>
    <w:rsid w:val="00E36535"/>
    <w:rsid w:val="00E36BDA"/>
    <w:rsid w:val="00E4323F"/>
    <w:rsid w:val="00E44D92"/>
    <w:rsid w:val="00E53D78"/>
    <w:rsid w:val="00E552B1"/>
    <w:rsid w:val="00E5551C"/>
    <w:rsid w:val="00E5756F"/>
    <w:rsid w:val="00E577EF"/>
    <w:rsid w:val="00E61AD6"/>
    <w:rsid w:val="00E641AF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2A72"/>
    <w:rsid w:val="00E9445C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09FA"/>
    <w:rsid w:val="00ED1646"/>
    <w:rsid w:val="00ED2A1F"/>
    <w:rsid w:val="00ED3E89"/>
    <w:rsid w:val="00ED4D92"/>
    <w:rsid w:val="00EE5E2A"/>
    <w:rsid w:val="00EE641F"/>
    <w:rsid w:val="00EE793C"/>
    <w:rsid w:val="00EE7C25"/>
    <w:rsid w:val="00EF4BFB"/>
    <w:rsid w:val="00EF5541"/>
    <w:rsid w:val="00F005CF"/>
    <w:rsid w:val="00F012D3"/>
    <w:rsid w:val="00F04AFD"/>
    <w:rsid w:val="00F13865"/>
    <w:rsid w:val="00F1549E"/>
    <w:rsid w:val="00F16DCF"/>
    <w:rsid w:val="00F2065E"/>
    <w:rsid w:val="00F20DCF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19C3"/>
    <w:rsid w:val="00F5482A"/>
    <w:rsid w:val="00F54D68"/>
    <w:rsid w:val="00F61373"/>
    <w:rsid w:val="00F636A4"/>
    <w:rsid w:val="00F64722"/>
    <w:rsid w:val="00F65AD2"/>
    <w:rsid w:val="00F66DDF"/>
    <w:rsid w:val="00F678E2"/>
    <w:rsid w:val="00F703D3"/>
    <w:rsid w:val="00F7101C"/>
    <w:rsid w:val="00F73202"/>
    <w:rsid w:val="00F751C6"/>
    <w:rsid w:val="00F76615"/>
    <w:rsid w:val="00F7747B"/>
    <w:rsid w:val="00F804A8"/>
    <w:rsid w:val="00F81159"/>
    <w:rsid w:val="00F81FC3"/>
    <w:rsid w:val="00F8406E"/>
    <w:rsid w:val="00F940DC"/>
    <w:rsid w:val="00F94BC5"/>
    <w:rsid w:val="00F960A9"/>
    <w:rsid w:val="00F973DF"/>
    <w:rsid w:val="00FA1B1C"/>
    <w:rsid w:val="00FA7FE5"/>
    <w:rsid w:val="00FB13CF"/>
    <w:rsid w:val="00FB286E"/>
    <w:rsid w:val="00FB4CB0"/>
    <w:rsid w:val="00FB55D5"/>
    <w:rsid w:val="00FB723C"/>
    <w:rsid w:val="00FB7758"/>
    <w:rsid w:val="00FC102B"/>
    <w:rsid w:val="00FC1B31"/>
    <w:rsid w:val="00FC6312"/>
    <w:rsid w:val="00FD1F03"/>
    <w:rsid w:val="00FD2263"/>
    <w:rsid w:val="00FD2C56"/>
    <w:rsid w:val="00FD6A52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2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qFormat/>
    <w:rsid w:val="009F2009"/>
    <w:rPr>
      <w:i/>
      <w:iCs/>
    </w:rPr>
  </w:style>
  <w:style w:type="paragraph" w:styleId="22">
    <w:name w:val="Body Text Indent 2"/>
    <w:basedOn w:val="a"/>
    <w:link w:val="23"/>
    <w:uiPriority w:val="99"/>
    <w:semiHidden/>
    <w:unhideWhenUsed/>
    <w:rsid w:val="006D425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D425D"/>
  </w:style>
  <w:style w:type="paragraph" w:customStyle="1" w:styleId="Style5">
    <w:name w:val="Style5"/>
    <w:basedOn w:val="a"/>
    <w:rsid w:val="006D425D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D425D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6D425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6D425D"/>
    <w:rPr>
      <w:rFonts w:ascii="Times New Roman" w:hAnsi="Times New Roman" w:cs="Times New Roman"/>
      <w:b/>
      <w:bCs/>
      <w:sz w:val="26"/>
      <w:szCs w:val="26"/>
    </w:rPr>
  </w:style>
  <w:style w:type="paragraph" w:styleId="24">
    <w:name w:val="Body Text First Indent 2"/>
    <w:basedOn w:val="af0"/>
    <w:link w:val="25"/>
    <w:rsid w:val="006D425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Красная строка 2 Знак"/>
    <w:basedOn w:val="af1"/>
    <w:link w:val="24"/>
    <w:rsid w:val="006D425D"/>
    <w:rPr>
      <w:rFonts w:ascii="Times New Roman" w:eastAsia="Times New Roman" w:hAnsi="Times New Roman" w:cs="Times New Roman"/>
      <w:sz w:val="20"/>
      <w:szCs w:val="20"/>
    </w:rPr>
  </w:style>
  <w:style w:type="paragraph" w:styleId="26">
    <w:name w:val="Body Text 2"/>
    <w:basedOn w:val="a"/>
    <w:link w:val="27"/>
    <w:uiPriority w:val="99"/>
    <w:unhideWhenUsed/>
    <w:rsid w:val="00CA6321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rsid w:val="00CA6321"/>
  </w:style>
  <w:style w:type="table" w:styleId="-5">
    <w:name w:val="Light Shading Accent 5"/>
    <w:basedOn w:val="a1"/>
    <w:uiPriority w:val="60"/>
    <w:rsid w:val="00C1748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ConsNormal">
    <w:name w:val="ConsNormal"/>
    <w:rsid w:val="00BA172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3FC0E-B222-4480-B675-190AEC08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6</Pages>
  <Words>1535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26</cp:revision>
  <cp:lastPrinted>2017-08-17T02:36:00Z</cp:lastPrinted>
  <dcterms:created xsi:type="dcterms:W3CDTF">2016-12-23T02:37:00Z</dcterms:created>
  <dcterms:modified xsi:type="dcterms:W3CDTF">2017-10-17T00:47:00Z</dcterms:modified>
</cp:coreProperties>
</file>